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E3CD" w14:textId="036E70E0" w:rsidR="0032383E" w:rsidRPr="00CE662E" w:rsidRDefault="00E5758A" w:rsidP="00984DF2">
      <w:pPr>
        <w:jc w:val="center"/>
        <w:rPr>
          <w:b/>
          <w:sz w:val="28"/>
          <w:szCs w:val="28"/>
        </w:rPr>
      </w:pPr>
      <w:r w:rsidRPr="00CE662E">
        <w:rPr>
          <w:b/>
          <w:sz w:val="28"/>
          <w:szCs w:val="28"/>
        </w:rPr>
        <w:t>Apliecinājums</w:t>
      </w:r>
    </w:p>
    <w:p w14:paraId="324B45A1" w14:textId="05F8B2BD" w:rsidR="000112DA" w:rsidRPr="00CE662E" w:rsidRDefault="00E5758A" w:rsidP="000112DA">
      <w:pPr>
        <w:jc w:val="center"/>
        <w:rPr>
          <w:b/>
          <w:bCs/>
        </w:rPr>
      </w:pPr>
      <w:r w:rsidRPr="00CE662E">
        <w:rPr>
          <w:b/>
          <w:bCs/>
        </w:rPr>
        <w:t>par piekrišanu Valsts augu aizsardzības dienesta veikto pārbaužu rezultātu noformēšanai elektronisk</w:t>
      </w:r>
      <w:r w:rsidR="004C6A54" w:rsidRPr="00CE662E">
        <w:rPr>
          <w:b/>
          <w:bCs/>
        </w:rPr>
        <w:t>aj</w:t>
      </w:r>
      <w:r w:rsidRPr="00CE662E">
        <w:rPr>
          <w:b/>
          <w:bCs/>
        </w:rPr>
        <w:t>ā vidē, iepazīšanos ar pārbau</w:t>
      </w:r>
      <w:r w:rsidR="001469B4" w:rsidRPr="00CE662E">
        <w:rPr>
          <w:b/>
          <w:bCs/>
        </w:rPr>
        <w:t>žu</w:t>
      </w:r>
      <w:r w:rsidRPr="00CE662E">
        <w:rPr>
          <w:b/>
          <w:bCs/>
        </w:rPr>
        <w:t xml:space="preserve"> </w:t>
      </w:r>
      <w:r w:rsidR="000C2425" w:rsidRPr="00CE662E">
        <w:rPr>
          <w:b/>
          <w:bCs/>
        </w:rPr>
        <w:t>rezultātu</w:t>
      </w:r>
      <w:r w:rsidRPr="00CE662E">
        <w:rPr>
          <w:b/>
          <w:bCs/>
        </w:rPr>
        <w:t xml:space="preserve"> saturu un pārbaužu </w:t>
      </w:r>
      <w:r w:rsidR="000C2425" w:rsidRPr="00CE662E">
        <w:rPr>
          <w:b/>
          <w:bCs/>
        </w:rPr>
        <w:t>rezultātu</w:t>
      </w:r>
      <w:r w:rsidRPr="00CE662E">
        <w:rPr>
          <w:b/>
          <w:bCs/>
        </w:rPr>
        <w:t xml:space="preserve"> saņemšanas veidu</w:t>
      </w:r>
    </w:p>
    <w:p w14:paraId="034A2F66" w14:textId="77777777" w:rsidR="000112DA" w:rsidRPr="000112DA" w:rsidRDefault="000112DA" w:rsidP="000112DA">
      <w:pPr>
        <w:rPr>
          <w:b/>
        </w:rPr>
      </w:pPr>
    </w:p>
    <w:p w14:paraId="63587251" w14:textId="77777777" w:rsidR="00015CF3" w:rsidRPr="00397EAB" w:rsidRDefault="00015CF3" w:rsidP="00984DF2">
      <w:pPr>
        <w:jc w:val="center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CF5300" w14:paraId="76751B13" w14:textId="77777777" w:rsidTr="00CE662E">
        <w:tc>
          <w:tcPr>
            <w:tcW w:w="3544" w:type="dxa"/>
          </w:tcPr>
          <w:p w14:paraId="532668C3" w14:textId="3588B160" w:rsidR="00984DF2" w:rsidRPr="00984DF2" w:rsidRDefault="00E5758A" w:rsidP="00984DF2">
            <w:pPr>
              <w:rPr>
                <w:b/>
              </w:rPr>
            </w:pPr>
            <w:r>
              <w:rPr>
                <w:b/>
              </w:rPr>
              <w:t>Juridiskas personas</w:t>
            </w:r>
            <w:r w:rsidR="00D76FA1">
              <w:rPr>
                <w:b/>
              </w:rPr>
              <w:t xml:space="preserve"> n</w:t>
            </w:r>
            <w:r w:rsidR="00B0775A">
              <w:rPr>
                <w:b/>
              </w:rPr>
              <w:t>osaukums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38DEACB" w14:textId="108CA89F" w:rsidR="00984DF2" w:rsidRPr="00D91C40" w:rsidRDefault="00984DF2" w:rsidP="00984DF2">
            <w:pPr>
              <w:rPr>
                <w:sz w:val="28"/>
                <w:szCs w:val="28"/>
              </w:rPr>
            </w:pPr>
          </w:p>
        </w:tc>
      </w:tr>
    </w:tbl>
    <w:p w14:paraId="077CB1E9" w14:textId="77777777" w:rsidR="005D5646" w:rsidRDefault="005D5646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F5300" w14:paraId="77A42B39" w14:textId="77777777" w:rsidTr="00410B37">
        <w:tc>
          <w:tcPr>
            <w:tcW w:w="9629" w:type="dxa"/>
            <w:tcBorders>
              <w:bottom w:val="single" w:sz="4" w:space="0" w:color="auto"/>
            </w:tcBorders>
          </w:tcPr>
          <w:p w14:paraId="49C0770E" w14:textId="77777777" w:rsidR="00CE662E" w:rsidRPr="00D91C40" w:rsidRDefault="00CE662E" w:rsidP="00410B37">
            <w:pPr>
              <w:rPr>
                <w:sz w:val="28"/>
                <w:szCs w:val="28"/>
              </w:rPr>
            </w:pPr>
          </w:p>
        </w:tc>
      </w:tr>
    </w:tbl>
    <w:p w14:paraId="701B336C" w14:textId="77777777" w:rsidR="00CE662E" w:rsidRPr="006C6608" w:rsidRDefault="00CE662E" w:rsidP="00CE662E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CF5300" w14:paraId="654BCC97" w14:textId="77777777" w:rsidTr="00D76FA1">
        <w:tc>
          <w:tcPr>
            <w:tcW w:w="3544" w:type="dxa"/>
          </w:tcPr>
          <w:p w14:paraId="0E66F2BB" w14:textId="25D9F495" w:rsidR="00D76FA1" w:rsidRDefault="00E5758A" w:rsidP="00984DF2">
            <w:r>
              <w:rPr>
                <w:b/>
              </w:rPr>
              <w:t>F</w:t>
            </w:r>
            <w:r>
              <w:rPr>
                <w:b/>
              </w:rPr>
              <w:t xml:space="preserve">iziskas personas </w:t>
            </w:r>
            <w:r w:rsidR="00603B65">
              <w:rPr>
                <w:b/>
              </w:rPr>
              <w:t>v</w:t>
            </w:r>
            <w:r>
              <w:rPr>
                <w:b/>
              </w:rPr>
              <w:t xml:space="preserve">ārds </w:t>
            </w:r>
            <w:r w:rsidR="00603B65">
              <w:rPr>
                <w:b/>
              </w:rPr>
              <w:t>u</w:t>
            </w:r>
            <w:r>
              <w:rPr>
                <w:b/>
              </w:rPr>
              <w:t>zvārds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59CA3FD" w14:textId="674CF52F" w:rsidR="00D76FA1" w:rsidRPr="00D91C40" w:rsidRDefault="00D76FA1" w:rsidP="00984DF2">
            <w:pPr>
              <w:rPr>
                <w:sz w:val="28"/>
                <w:szCs w:val="28"/>
              </w:rPr>
            </w:pPr>
          </w:p>
        </w:tc>
      </w:tr>
    </w:tbl>
    <w:p w14:paraId="27F4B917" w14:textId="15F3391F" w:rsidR="00984DF2" w:rsidRPr="006C6608" w:rsidRDefault="00984DF2" w:rsidP="00984DF2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5528"/>
      </w:tblGrid>
      <w:tr w:rsidR="00CF5300" w14:paraId="38DF9C1B" w14:textId="77777777" w:rsidTr="000112D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FED386E" w14:textId="6214578F" w:rsidR="0070307E" w:rsidRPr="00984DF2" w:rsidRDefault="00E5758A" w:rsidP="00C40BE3">
            <w:pPr>
              <w:rPr>
                <w:b/>
              </w:rPr>
            </w:pPr>
            <w:r>
              <w:rPr>
                <w:b/>
              </w:rPr>
              <w:t>Reģistrācijas Nr.</w:t>
            </w:r>
            <w:r w:rsidR="000112DA">
              <w:rPr>
                <w:b/>
              </w:rPr>
              <w:t>/personas kods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A9F57" w14:textId="01A175F2" w:rsidR="0070307E" w:rsidRPr="00D91C40" w:rsidRDefault="0070307E" w:rsidP="00C40BE3">
            <w:pPr>
              <w:rPr>
                <w:sz w:val="28"/>
                <w:szCs w:val="28"/>
              </w:rPr>
            </w:pPr>
          </w:p>
        </w:tc>
      </w:tr>
    </w:tbl>
    <w:p w14:paraId="3BDAB1D3" w14:textId="77777777" w:rsidR="00984DF2" w:rsidRPr="006C6608" w:rsidRDefault="00984DF2" w:rsidP="00984DF2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CF5300" w14:paraId="27A43FE3" w14:textId="77777777" w:rsidTr="00D76FA1">
        <w:tc>
          <w:tcPr>
            <w:tcW w:w="4395" w:type="dxa"/>
          </w:tcPr>
          <w:p w14:paraId="4FE4C8DD" w14:textId="7ED35385" w:rsidR="00984DF2" w:rsidRPr="00984DF2" w:rsidRDefault="00E5758A" w:rsidP="00EE6B56">
            <w:pPr>
              <w:rPr>
                <w:b/>
              </w:rPr>
            </w:pPr>
            <w:r>
              <w:rPr>
                <w:b/>
              </w:rPr>
              <w:t>Juridiskā</w:t>
            </w:r>
            <w:r w:rsidR="000112DA">
              <w:rPr>
                <w:b/>
              </w:rPr>
              <w:t>/deklarētās dzīvesvietas adrese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16FA9EA1" w14:textId="6BE5522C" w:rsidR="00984DF2" w:rsidRPr="00D91C40" w:rsidRDefault="00984DF2" w:rsidP="00EE6B56">
            <w:pPr>
              <w:rPr>
                <w:sz w:val="28"/>
                <w:szCs w:val="28"/>
              </w:rPr>
            </w:pPr>
          </w:p>
        </w:tc>
      </w:tr>
    </w:tbl>
    <w:p w14:paraId="6333A02F" w14:textId="77777777" w:rsidR="00984DF2" w:rsidRPr="006C6608" w:rsidRDefault="00984DF2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F5300" w14:paraId="48CD1571" w14:textId="77777777" w:rsidTr="00984DF2">
        <w:tc>
          <w:tcPr>
            <w:tcW w:w="9629" w:type="dxa"/>
            <w:tcBorders>
              <w:bottom w:val="single" w:sz="4" w:space="0" w:color="auto"/>
            </w:tcBorders>
          </w:tcPr>
          <w:p w14:paraId="4E95182B" w14:textId="2F2A9949" w:rsidR="00984DF2" w:rsidRPr="00D91C40" w:rsidRDefault="00984DF2" w:rsidP="00EE6B56">
            <w:pPr>
              <w:rPr>
                <w:sz w:val="28"/>
                <w:szCs w:val="28"/>
              </w:rPr>
            </w:pPr>
          </w:p>
        </w:tc>
      </w:tr>
    </w:tbl>
    <w:p w14:paraId="7EBC787F" w14:textId="77777777" w:rsidR="00984DF2" w:rsidRPr="006C6608" w:rsidRDefault="00984DF2" w:rsidP="00984DF2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8"/>
        <w:gridCol w:w="3968"/>
      </w:tblGrid>
      <w:tr w:rsidR="00CF5300" w14:paraId="640A60EB" w14:textId="77777777" w:rsidTr="0070307E"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14:paraId="0A15D63D" w14:textId="77777777" w:rsidR="0070307E" w:rsidRPr="00984DF2" w:rsidRDefault="00E5758A" w:rsidP="00C40BE3">
            <w:pPr>
              <w:rPr>
                <w:b/>
              </w:rPr>
            </w:pPr>
            <w:r>
              <w:rPr>
                <w:b/>
              </w:rPr>
              <w:t>Tālruņa numurs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8950A" w14:textId="4BFB63A2" w:rsidR="0070307E" w:rsidRPr="00D91C40" w:rsidRDefault="0070307E" w:rsidP="00C40BE3">
            <w:pPr>
              <w:rPr>
                <w:sz w:val="28"/>
                <w:szCs w:val="28"/>
              </w:rPr>
            </w:pPr>
          </w:p>
        </w:tc>
      </w:tr>
    </w:tbl>
    <w:p w14:paraId="22984DB6" w14:textId="77777777" w:rsidR="00984DF2" w:rsidRPr="006C6608" w:rsidRDefault="00984DF2" w:rsidP="00984DF2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CF5300" w14:paraId="3EE09450" w14:textId="7ED5AAA3" w:rsidTr="008C18C0">
        <w:tc>
          <w:tcPr>
            <w:tcW w:w="1843" w:type="dxa"/>
          </w:tcPr>
          <w:p w14:paraId="47E9F6A4" w14:textId="77777777" w:rsidR="00700C0C" w:rsidRPr="00984DF2" w:rsidRDefault="00E5758A" w:rsidP="00EE6B56">
            <w:pPr>
              <w:rPr>
                <w:b/>
              </w:rPr>
            </w:pPr>
            <w:r>
              <w:rPr>
                <w:b/>
              </w:rPr>
              <w:t>E-pasta adrese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60027EC" w14:textId="01748955" w:rsidR="00700C0C" w:rsidRPr="00D91C40" w:rsidRDefault="00700C0C" w:rsidP="00EE6B56">
            <w:pPr>
              <w:rPr>
                <w:sz w:val="28"/>
                <w:szCs w:val="28"/>
              </w:rPr>
            </w:pPr>
          </w:p>
        </w:tc>
      </w:tr>
    </w:tbl>
    <w:p w14:paraId="40D76B9C" w14:textId="06FB43B6" w:rsidR="00D76FA1" w:rsidRDefault="00D76FA1">
      <w:pPr>
        <w:rPr>
          <w:sz w:val="16"/>
          <w:szCs w:val="16"/>
        </w:rPr>
      </w:pP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7791"/>
      </w:tblGrid>
      <w:tr w:rsidR="00CF5300" w14:paraId="4023CC74" w14:textId="77777777" w:rsidTr="00700C0C">
        <w:tc>
          <w:tcPr>
            <w:tcW w:w="1281" w:type="dxa"/>
          </w:tcPr>
          <w:p w14:paraId="74452EE8" w14:textId="67054735" w:rsidR="00700C0C" w:rsidRPr="00700C0C" w:rsidRDefault="00E5758A" w:rsidP="00794EEE">
            <w:pPr>
              <w:rPr>
                <w:b/>
              </w:rPr>
            </w:pPr>
            <w:r>
              <w:rPr>
                <w:b/>
              </w:rPr>
              <w:t>P</w:t>
            </w:r>
            <w:r w:rsidRPr="00700C0C">
              <w:rPr>
                <w:b/>
              </w:rPr>
              <w:t>ārstāv</w:t>
            </w:r>
            <w:r>
              <w:rPr>
                <w:b/>
              </w:rPr>
              <w:t>is</w:t>
            </w:r>
            <w:r w:rsidRPr="00700C0C">
              <w:rPr>
                <w:b/>
              </w:rPr>
              <w:t xml:space="preserve"> 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1D256F19" w14:textId="77777777" w:rsidR="00700C0C" w:rsidRPr="00D91C40" w:rsidRDefault="00700C0C" w:rsidP="00794EEE">
            <w:pPr>
              <w:jc w:val="left"/>
              <w:rPr>
                <w:sz w:val="28"/>
                <w:szCs w:val="28"/>
              </w:rPr>
            </w:pPr>
          </w:p>
        </w:tc>
      </w:tr>
      <w:tr w:rsidR="00CF5300" w14:paraId="4181A20C" w14:textId="77777777" w:rsidTr="00700C0C">
        <w:tc>
          <w:tcPr>
            <w:tcW w:w="1281" w:type="dxa"/>
          </w:tcPr>
          <w:p w14:paraId="386744B9" w14:textId="77777777" w:rsidR="00700C0C" w:rsidRDefault="00700C0C" w:rsidP="00794EEE">
            <w:pPr>
              <w:rPr>
                <w:b/>
              </w:rPr>
            </w:pPr>
          </w:p>
        </w:tc>
        <w:tc>
          <w:tcPr>
            <w:tcW w:w="7791" w:type="dxa"/>
            <w:tcBorders>
              <w:top w:val="single" w:sz="4" w:space="0" w:color="auto"/>
            </w:tcBorders>
          </w:tcPr>
          <w:p w14:paraId="6CC44B17" w14:textId="77777777" w:rsidR="00700C0C" w:rsidRPr="00D76FA1" w:rsidRDefault="00E5758A" w:rsidP="00794EEE">
            <w:pPr>
              <w:jc w:val="center"/>
              <w:rPr>
                <w:sz w:val="18"/>
                <w:szCs w:val="18"/>
              </w:rPr>
            </w:pPr>
            <w:r w:rsidRPr="00D76FA1">
              <w:rPr>
                <w:sz w:val="18"/>
                <w:szCs w:val="18"/>
              </w:rPr>
              <w:t>(amats, vārds, uzvārds)</w:t>
            </w:r>
          </w:p>
        </w:tc>
      </w:tr>
    </w:tbl>
    <w:p w14:paraId="3ADB5B70" w14:textId="77777777" w:rsidR="00700C0C" w:rsidRPr="006C6608" w:rsidRDefault="00700C0C">
      <w:pPr>
        <w:rPr>
          <w:sz w:val="16"/>
          <w:szCs w:val="16"/>
        </w:rPr>
      </w:pP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6799"/>
      </w:tblGrid>
      <w:tr w:rsidR="00CF5300" w14:paraId="61F62704" w14:textId="77777777" w:rsidTr="00700C0C">
        <w:tc>
          <w:tcPr>
            <w:tcW w:w="2273" w:type="dxa"/>
          </w:tcPr>
          <w:p w14:paraId="0E137152" w14:textId="67C4EB7A" w:rsidR="00D76FA1" w:rsidRPr="00700C0C" w:rsidRDefault="00E5758A" w:rsidP="00792034">
            <w:pPr>
              <w:rPr>
                <w:b/>
              </w:rPr>
            </w:pPr>
            <w:r w:rsidRPr="00700C0C">
              <w:rPr>
                <w:b/>
              </w:rPr>
              <w:t>Pārstāvības pamats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1AEF1B47" w14:textId="77777777" w:rsidR="00D76FA1" w:rsidRPr="00D91C40" w:rsidRDefault="00D76FA1" w:rsidP="00792034">
            <w:pPr>
              <w:jc w:val="left"/>
              <w:rPr>
                <w:sz w:val="28"/>
                <w:szCs w:val="28"/>
              </w:rPr>
            </w:pPr>
          </w:p>
        </w:tc>
      </w:tr>
      <w:tr w:rsidR="00CF5300" w14:paraId="0EE1CFFD" w14:textId="77777777" w:rsidTr="00700C0C">
        <w:tc>
          <w:tcPr>
            <w:tcW w:w="2273" w:type="dxa"/>
          </w:tcPr>
          <w:p w14:paraId="2E16CADF" w14:textId="77777777" w:rsidR="00D76FA1" w:rsidRDefault="00D76FA1" w:rsidP="00792034">
            <w:pPr>
              <w:rPr>
                <w:b/>
              </w:rPr>
            </w:pPr>
          </w:p>
        </w:tc>
        <w:tc>
          <w:tcPr>
            <w:tcW w:w="6799" w:type="dxa"/>
            <w:tcBorders>
              <w:top w:val="single" w:sz="4" w:space="0" w:color="auto"/>
            </w:tcBorders>
          </w:tcPr>
          <w:p w14:paraId="3B719159" w14:textId="48499887" w:rsidR="00D76FA1" w:rsidRPr="00D76FA1" w:rsidRDefault="00E5758A" w:rsidP="00D76FA1">
            <w:pPr>
              <w:jc w:val="center"/>
              <w:rPr>
                <w:sz w:val="18"/>
                <w:szCs w:val="18"/>
              </w:rPr>
            </w:pPr>
            <w:r w:rsidRPr="00D76FA1">
              <w:rPr>
                <w:sz w:val="18"/>
                <w:szCs w:val="18"/>
              </w:rPr>
              <w:t>(statūti, pilnvara u.</w:t>
            </w:r>
            <w:r w:rsidR="00984BBF">
              <w:rPr>
                <w:sz w:val="18"/>
                <w:szCs w:val="18"/>
              </w:rPr>
              <w:t> </w:t>
            </w:r>
            <w:r w:rsidRPr="00D76FA1">
              <w:rPr>
                <w:sz w:val="18"/>
                <w:szCs w:val="18"/>
              </w:rPr>
              <w:t>c.)</w:t>
            </w:r>
          </w:p>
        </w:tc>
      </w:tr>
    </w:tbl>
    <w:p w14:paraId="4EC17508" w14:textId="77777777" w:rsidR="001469B4" w:rsidRDefault="001469B4" w:rsidP="001469B4">
      <w:pPr>
        <w:rPr>
          <w:sz w:val="20"/>
          <w:szCs w:val="20"/>
        </w:rPr>
      </w:pPr>
    </w:p>
    <w:p w14:paraId="64B29FD9" w14:textId="0011B7A3" w:rsidR="00080BCF" w:rsidRPr="00F56E81" w:rsidRDefault="00E5758A" w:rsidP="00D91C40">
      <w:pPr>
        <w:spacing w:after="120"/>
        <w:rPr>
          <w:sz w:val="20"/>
          <w:szCs w:val="20"/>
        </w:rPr>
      </w:pPr>
      <w:r w:rsidRPr="00F56E81">
        <w:rPr>
          <w:sz w:val="20"/>
          <w:szCs w:val="20"/>
        </w:rPr>
        <w:t>Ar savu parakstu apliecinu, ka:</w:t>
      </w:r>
    </w:p>
    <w:p w14:paraId="33AB2412" w14:textId="50B02A58" w:rsidR="00080BCF" w:rsidRPr="00F56E81" w:rsidRDefault="00E5758A" w:rsidP="00132D3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56E81">
        <w:rPr>
          <w:sz w:val="20"/>
          <w:szCs w:val="20"/>
        </w:rPr>
        <w:t>sniegtā informācija ir patiesa;</w:t>
      </w:r>
    </w:p>
    <w:p w14:paraId="05057AFE" w14:textId="77777777" w:rsidR="00853291" w:rsidRPr="00853291" w:rsidRDefault="00853291" w:rsidP="00853291">
      <w:pPr>
        <w:rPr>
          <w:color w:val="EE0000"/>
          <w:sz w:val="8"/>
          <w:szCs w:val="8"/>
        </w:rPr>
      </w:pPr>
    </w:p>
    <w:p w14:paraId="5F9B09CA" w14:textId="792918A8" w:rsidR="00F56E81" w:rsidRDefault="00E5758A" w:rsidP="00F56E81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56E81">
        <w:rPr>
          <w:sz w:val="20"/>
          <w:szCs w:val="20"/>
        </w:rPr>
        <w:t>piekrītu, ka Valsts augu aizsardzības dienests normatīvajos aktos noteikto un veikto pārbaužu rezultātus (aktus) noformē elektronisk</w:t>
      </w:r>
      <w:r w:rsidR="00680C45" w:rsidRPr="00F56E81">
        <w:rPr>
          <w:sz w:val="20"/>
          <w:szCs w:val="20"/>
        </w:rPr>
        <w:t>aj</w:t>
      </w:r>
      <w:r w:rsidRPr="00F56E81">
        <w:rPr>
          <w:sz w:val="20"/>
          <w:szCs w:val="20"/>
        </w:rPr>
        <w:t>ā vidē</w:t>
      </w:r>
      <w:r w:rsidR="004023F5" w:rsidRPr="00F56E81">
        <w:rPr>
          <w:sz w:val="20"/>
          <w:szCs w:val="20"/>
        </w:rPr>
        <w:t xml:space="preserve">, </w:t>
      </w:r>
      <w:r w:rsidR="00307F7B" w:rsidRPr="00F56E81">
        <w:rPr>
          <w:sz w:val="20"/>
          <w:szCs w:val="20"/>
        </w:rPr>
        <w:t xml:space="preserve">ja </w:t>
      </w:r>
      <w:r w:rsidR="000278CA" w:rsidRPr="00F56E81">
        <w:rPr>
          <w:sz w:val="20"/>
          <w:szCs w:val="20"/>
        </w:rPr>
        <w:t xml:space="preserve">attiecīgajam pārbaudes veidam </w:t>
      </w:r>
      <w:r w:rsidR="00307F7B" w:rsidRPr="00F56E81">
        <w:rPr>
          <w:sz w:val="20"/>
          <w:szCs w:val="20"/>
          <w:lang w:bidi="en-US"/>
        </w:rPr>
        <w:t>elektronisk</w:t>
      </w:r>
      <w:r w:rsidR="00680C45" w:rsidRPr="00F56E81">
        <w:rPr>
          <w:sz w:val="20"/>
          <w:szCs w:val="20"/>
          <w:lang w:bidi="en-US"/>
        </w:rPr>
        <w:t>aj</w:t>
      </w:r>
      <w:r w:rsidR="00307F7B" w:rsidRPr="00F56E81">
        <w:rPr>
          <w:sz w:val="20"/>
          <w:szCs w:val="20"/>
          <w:lang w:bidi="en-US"/>
        </w:rPr>
        <w:t>ā vidē ir izstrādāta un pieejama lietotne pārbaudes rezultāt</w:t>
      </w:r>
      <w:r w:rsidR="008014BD" w:rsidRPr="00F56E81">
        <w:rPr>
          <w:sz w:val="20"/>
          <w:szCs w:val="20"/>
          <w:lang w:bidi="en-US"/>
        </w:rPr>
        <w:t>a (akta)</w:t>
      </w:r>
      <w:r w:rsidR="00307F7B" w:rsidRPr="00F56E81">
        <w:rPr>
          <w:sz w:val="20"/>
          <w:szCs w:val="20"/>
          <w:lang w:bidi="en-US"/>
        </w:rPr>
        <w:t xml:space="preserve"> noformēšanai</w:t>
      </w:r>
      <w:r w:rsidRPr="00F56E81">
        <w:rPr>
          <w:sz w:val="20"/>
          <w:szCs w:val="20"/>
        </w:rPr>
        <w:t>;</w:t>
      </w:r>
    </w:p>
    <w:p w14:paraId="003F7BC3" w14:textId="77777777" w:rsidR="00853291" w:rsidRPr="00853291" w:rsidRDefault="00853291" w:rsidP="00853291">
      <w:pPr>
        <w:pStyle w:val="ListParagraph"/>
        <w:ind w:left="360"/>
        <w:rPr>
          <w:sz w:val="8"/>
          <w:szCs w:val="8"/>
        </w:rPr>
      </w:pPr>
    </w:p>
    <w:p w14:paraId="14F3C825" w14:textId="7E3B8013" w:rsidR="001469B4" w:rsidRPr="00F56E81" w:rsidRDefault="00E5758A" w:rsidP="00132D3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56E81">
        <w:rPr>
          <w:sz w:val="20"/>
          <w:szCs w:val="20"/>
        </w:rPr>
        <w:t xml:space="preserve">piekrītu ar pārbaužu </w:t>
      </w:r>
      <w:r w:rsidR="000C2425" w:rsidRPr="00F56E81">
        <w:rPr>
          <w:sz w:val="20"/>
          <w:szCs w:val="20"/>
        </w:rPr>
        <w:t>rezultātu (</w:t>
      </w:r>
      <w:r w:rsidRPr="00F56E81">
        <w:rPr>
          <w:sz w:val="20"/>
          <w:szCs w:val="20"/>
        </w:rPr>
        <w:t>aktu</w:t>
      </w:r>
      <w:r w:rsidR="000C2425" w:rsidRPr="00F56E81">
        <w:rPr>
          <w:sz w:val="20"/>
          <w:szCs w:val="20"/>
        </w:rPr>
        <w:t>)</w:t>
      </w:r>
      <w:r w:rsidRPr="00F56E81">
        <w:rPr>
          <w:sz w:val="20"/>
          <w:szCs w:val="20"/>
        </w:rPr>
        <w:t xml:space="preserve"> saturu iepazīties elektronisk</w:t>
      </w:r>
      <w:r w:rsidR="00680C45" w:rsidRPr="00F56E81">
        <w:rPr>
          <w:sz w:val="20"/>
          <w:szCs w:val="20"/>
        </w:rPr>
        <w:t>aj</w:t>
      </w:r>
      <w:r w:rsidRPr="00F56E81">
        <w:rPr>
          <w:sz w:val="20"/>
          <w:szCs w:val="20"/>
        </w:rPr>
        <w:t>ā vidē (elektroniskās ierīces ekrānā) uzreiz pēc tam, kad pabeigta pārbau</w:t>
      </w:r>
      <w:r w:rsidR="006C6608" w:rsidRPr="00F56E81">
        <w:rPr>
          <w:sz w:val="20"/>
          <w:szCs w:val="20"/>
        </w:rPr>
        <w:t>des</w:t>
      </w:r>
      <w:r w:rsidRPr="00F56E81">
        <w:rPr>
          <w:sz w:val="20"/>
          <w:szCs w:val="20"/>
        </w:rPr>
        <w:t xml:space="preserve"> akt</w:t>
      </w:r>
      <w:r w:rsidR="006C6608" w:rsidRPr="00F56E81">
        <w:rPr>
          <w:sz w:val="20"/>
          <w:szCs w:val="20"/>
        </w:rPr>
        <w:t>a</w:t>
      </w:r>
      <w:r w:rsidRPr="00F56E81">
        <w:rPr>
          <w:sz w:val="20"/>
          <w:szCs w:val="20"/>
        </w:rPr>
        <w:t xml:space="preserve"> noformēšana;</w:t>
      </w:r>
    </w:p>
    <w:p w14:paraId="1B004A7D" w14:textId="77777777" w:rsidR="00BE2B08" w:rsidRPr="00F56E81" w:rsidRDefault="00BE2B08" w:rsidP="00BE2B08">
      <w:pPr>
        <w:pStyle w:val="ListParagraph"/>
        <w:ind w:left="360"/>
        <w:rPr>
          <w:sz w:val="8"/>
          <w:szCs w:val="8"/>
        </w:rPr>
      </w:pPr>
    </w:p>
    <w:p w14:paraId="60F941F1" w14:textId="78C178DF" w:rsidR="00CB408E" w:rsidRPr="00F56E81" w:rsidRDefault="00E5758A" w:rsidP="00CB408E">
      <w:pPr>
        <w:pStyle w:val="ListParagraph"/>
        <w:numPr>
          <w:ilvl w:val="0"/>
          <w:numId w:val="6"/>
        </w:numPr>
        <w:spacing w:after="120"/>
        <w:ind w:left="357" w:hanging="357"/>
        <w:rPr>
          <w:sz w:val="20"/>
          <w:szCs w:val="20"/>
        </w:rPr>
      </w:pPr>
      <w:r w:rsidRPr="00F56E81">
        <w:rPr>
          <w:sz w:val="20"/>
          <w:szCs w:val="20"/>
        </w:rPr>
        <w:t xml:space="preserve">piekrītu pārbaužu </w:t>
      </w:r>
      <w:r w:rsidR="000C2425" w:rsidRPr="00F56E81">
        <w:rPr>
          <w:sz w:val="20"/>
          <w:szCs w:val="20"/>
        </w:rPr>
        <w:t>rezultātus (</w:t>
      </w:r>
      <w:r w:rsidRPr="00F56E81">
        <w:rPr>
          <w:sz w:val="20"/>
          <w:szCs w:val="20"/>
        </w:rPr>
        <w:t>aktus</w:t>
      </w:r>
      <w:r w:rsidR="000C2425" w:rsidRPr="00F56E81">
        <w:rPr>
          <w:sz w:val="20"/>
          <w:szCs w:val="20"/>
        </w:rPr>
        <w:t>)</w:t>
      </w:r>
      <w:r w:rsidRPr="00F56E81">
        <w:rPr>
          <w:sz w:val="20"/>
          <w:szCs w:val="20"/>
        </w:rPr>
        <w:t xml:space="preserve"> saņemt </w:t>
      </w:r>
      <w:r w:rsidR="00B947B6" w:rsidRPr="00F56E81">
        <w:rPr>
          <w:sz w:val="20"/>
          <w:szCs w:val="20"/>
        </w:rPr>
        <w:t xml:space="preserve">elektroniski </w:t>
      </w:r>
      <w:r w:rsidRPr="00F56E81">
        <w:rPr>
          <w:sz w:val="20"/>
          <w:szCs w:val="20"/>
        </w:rPr>
        <w:t xml:space="preserve">uz </w:t>
      </w:r>
      <w:r w:rsidR="00DE2BEF" w:rsidRPr="00F56E81">
        <w:rPr>
          <w:sz w:val="20"/>
          <w:szCs w:val="20"/>
        </w:rPr>
        <w:t>šajā A</w:t>
      </w:r>
      <w:r w:rsidRPr="00F56E81">
        <w:rPr>
          <w:sz w:val="20"/>
          <w:szCs w:val="20"/>
        </w:rPr>
        <w:t>pliecinājumā norādīto</w:t>
      </w:r>
      <w:r w:rsidR="002B0EB0" w:rsidRPr="00F56E81">
        <w:rPr>
          <w:sz w:val="20"/>
          <w:szCs w:val="20"/>
        </w:rPr>
        <w:t xml:space="preserve"> </w:t>
      </w:r>
      <w:r w:rsidR="002B0EB0" w:rsidRPr="00F56E81">
        <w:rPr>
          <w:sz w:val="20"/>
          <w:szCs w:val="20"/>
        </w:rPr>
        <w:br/>
      </w:r>
      <w:r w:rsidRPr="00F56E81">
        <w:rPr>
          <w:sz w:val="20"/>
          <w:szCs w:val="20"/>
        </w:rPr>
        <w:t>e-pasta adresi saskaņā ar Paziņošanas likuma 9. panta otro daļu</w:t>
      </w:r>
      <w:r w:rsidR="00B947B6" w:rsidRPr="00F56E81">
        <w:rPr>
          <w:sz w:val="20"/>
          <w:szCs w:val="20"/>
        </w:rPr>
        <w:t>, neizmantojot drošu elektronisko parakstu</w:t>
      </w:r>
      <w:r w:rsidR="00132D39" w:rsidRPr="00F56E81">
        <w:rPr>
          <w:sz w:val="20"/>
          <w:szCs w:val="20"/>
        </w:rPr>
        <w:t xml:space="preserve"> (</w:t>
      </w:r>
      <w:r w:rsidR="00132D39" w:rsidRPr="00F56E81">
        <w:rPr>
          <w:i/>
          <w:iCs/>
          <w:sz w:val="20"/>
          <w:szCs w:val="20"/>
          <w:u w:val="single"/>
        </w:rPr>
        <w:t>izņemot</w:t>
      </w:r>
      <w:r w:rsidR="00132D39" w:rsidRPr="00F56E81">
        <w:rPr>
          <w:i/>
          <w:iCs/>
          <w:sz w:val="20"/>
          <w:szCs w:val="20"/>
        </w:rPr>
        <w:t xml:space="preserve"> pārbaudes fitosanitāro sertifikātu saņemšanai</w:t>
      </w:r>
      <w:r w:rsidR="00132D39" w:rsidRPr="00F56E81">
        <w:rPr>
          <w:sz w:val="20"/>
          <w:szCs w:val="20"/>
        </w:rPr>
        <w:t>)</w:t>
      </w:r>
      <w:r w:rsidRPr="00F56E81">
        <w:rPr>
          <w:sz w:val="20"/>
          <w:szCs w:val="20"/>
        </w:rPr>
        <w:t>;</w:t>
      </w:r>
    </w:p>
    <w:p w14:paraId="3146FA60" w14:textId="77777777" w:rsidR="00CB408E" w:rsidRPr="00F56E81" w:rsidRDefault="00CB408E" w:rsidP="00CB408E">
      <w:pPr>
        <w:pStyle w:val="ListParagraph"/>
        <w:spacing w:after="120"/>
        <w:ind w:left="357"/>
        <w:rPr>
          <w:sz w:val="8"/>
          <w:szCs w:val="8"/>
        </w:rPr>
      </w:pPr>
    </w:p>
    <w:p w14:paraId="77D57DF4" w14:textId="26F7F0A0" w:rsidR="00132D39" w:rsidRDefault="00E5758A" w:rsidP="00132D3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56E81">
        <w:rPr>
          <w:sz w:val="20"/>
          <w:szCs w:val="20"/>
        </w:rPr>
        <w:t xml:space="preserve">piekrītu ar pārbaužu rezultātiem (aktiem) iepazīties Valsts augu aizsardzības dienesta Kultūraugu uzraudzības valsts informācijas sistēmas publiskā lietotāja sistēmā </w:t>
      </w:r>
      <w:hyperlink r:id="rId8" w:history="1">
        <w:r w:rsidR="00132D39" w:rsidRPr="00F56E81">
          <w:rPr>
            <w:rStyle w:val="Hyperlink"/>
            <w:sz w:val="20"/>
            <w:szCs w:val="20"/>
          </w:rPr>
          <w:t>https://klients.vaad.gov.lv</w:t>
        </w:r>
      </w:hyperlink>
      <w:r w:rsidRPr="00F56E81">
        <w:rPr>
          <w:rStyle w:val="Hyperlink"/>
          <w:sz w:val="20"/>
          <w:szCs w:val="20"/>
          <w:u w:val="none"/>
        </w:rPr>
        <w:t xml:space="preserve"> </w:t>
      </w:r>
      <w:r w:rsidRPr="00F56E81">
        <w:rPr>
          <w:sz w:val="20"/>
          <w:szCs w:val="20"/>
        </w:rPr>
        <w:t>(</w:t>
      </w:r>
      <w:r w:rsidRPr="00F56E81">
        <w:rPr>
          <w:i/>
          <w:iCs/>
          <w:sz w:val="20"/>
          <w:szCs w:val="20"/>
          <w:u w:val="single"/>
        </w:rPr>
        <w:t>tikai</w:t>
      </w:r>
      <w:r w:rsidRPr="00F56E81">
        <w:rPr>
          <w:i/>
          <w:iCs/>
          <w:sz w:val="20"/>
          <w:szCs w:val="20"/>
        </w:rPr>
        <w:t xml:space="preserve"> pārbaudēm fitosanitāro sertifikātu saņemšanai</w:t>
      </w:r>
      <w:r w:rsidRPr="00F56E81">
        <w:rPr>
          <w:sz w:val="20"/>
          <w:szCs w:val="20"/>
        </w:rPr>
        <w:t>);</w:t>
      </w:r>
    </w:p>
    <w:p w14:paraId="63BCF695" w14:textId="77777777" w:rsidR="00853291" w:rsidRPr="00853291" w:rsidRDefault="00853291" w:rsidP="00853291">
      <w:pPr>
        <w:rPr>
          <w:sz w:val="8"/>
          <w:szCs w:val="8"/>
        </w:rPr>
      </w:pPr>
    </w:p>
    <w:p w14:paraId="3DDE0DD5" w14:textId="77777777" w:rsidR="00853291" w:rsidRPr="0029157F" w:rsidRDefault="00E5758A" w:rsidP="00853291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29157F">
        <w:rPr>
          <w:sz w:val="20"/>
          <w:szCs w:val="20"/>
        </w:rPr>
        <w:t>piekrītu, ka Valsts augu aizsardzības dienests attālināto pārbaužu veikšanai izmanto Lauksaimniecībā izmantojamās zemes pārvaldības sistēmā ievadīto informāciju;</w:t>
      </w:r>
    </w:p>
    <w:p w14:paraId="10D6F176" w14:textId="77777777" w:rsidR="00BE2B08" w:rsidRPr="00F56E81" w:rsidRDefault="00BE2B08" w:rsidP="00BE2B08">
      <w:pPr>
        <w:rPr>
          <w:sz w:val="8"/>
          <w:szCs w:val="8"/>
        </w:rPr>
      </w:pPr>
    </w:p>
    <w:p w14:paraId="323BA9D4" w14:textId="5312DAE7" w:rsidR="00F56E81" w:rsidRPr="00F56E81" w:rsidRDefault="00E5758A" w:rsidP="00F56E81">
      <w:pPr>
        <w:pStyle w:val="ListParagraph"/>
        <w:numPr>
          <w:ilvl w:val="0"/>
          <w:numId w:val="6"/>
        </w:numPr>
        <w:rPr>
          <w:iCs/>
          <w:color w:val="000000" w:themeColor="text1"/>
          <w:sz w:val="20"/>
          <w:szCs w:val="20"/>
        </w:rPr>
      </w:pPr>
      <w:r w:rsidRPr="00F56E81">
        <w:rPr>
          <w:iCs/>
          <w:color w:val="000000" w:themeColor="text1"/>
          <w:sz w:val="20"/>
          <w:szCs w:val="20"/>
        </w:rPr>
        <w:t xml:space="preserve">apņemos nekavējoties informēt Valsts augu aizsardzības dienestu, ja mainās šajā Apliecinājumā norādītā </w:t>
      </w:r>
      <w:r w:rsidR="00DB6870">
        <w:rPr>
          <w:iCs/>
          <w:color w:val="000000" w:themeColor="text1"/>
          <w:sz w:val="20"/>
          <w:szCs w:val="20"/>
        </w:rPr>
        <w:br/>
      </w:r>
      <w:r w:rsidRPr="00F56E81">
        <w:rPr>
          <w:iCs/>
          <w:color w:val="000000" w:themeColor="text1"/>
          <w:sz w:val="20"/>
          <w:szCs w:val="20"/>
        </w:rPr>
        <w:t>e-pasta adrese;</w:t>
      </w:r>
    </w:p>
    <w:p w14:paraId="304B786D" w14:textId="77777777" w:rsidR="00F56E81" w:rsidRPr="00F56E81" w:rsidRDefault="00F56E81" w:rsidP="00F56E81">
      <w:pPr>
        <w:rPr>
          <w:iCs/>
          <w:color w:val="000000" w:themeColor="text1"/>
          <w:sz w:val="8"/>
          <w:szCs w:val="8"/>
        </w:rPr>
      </w:pPr>
    </w:p>
    <w:p w14:paraId="7A7E57CC" w14:textId="41DD9ABB" w:rsidR="00FC0453" w:rsidRPr="00F56E81" w:rsidRDefault="00E5758A" w:rsidP="00132D3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56E81">
        <w:rPr>
          <w:sz w:val="20"/>
          <w:szCs w:val="20"/>
        </w:rPr>
        <w:t>a</w:t>
      </w:r>
      <w:r w:rsidR="00527ADB" w:rsidRPr="00F56E81">
        <w:rPr>
          <w:sz w:val="20"/>
          <w:szCs w:val="20"/>
        </w:rPr>
        <w:t xml:space="preserve">tļauju </w:t>
      </w:r>
      <w:r w:rsidRPr="00F56E81">
        <w:rPr>
          <w:sz w:val="20"/>
          <w:szCs w:val="20"/>
        </w:rPr>
        <w:t>Valsts augu aizsardzības dienestam</w:t>
      </w:r>
      <w:r w:rsidR="00527ADB" w:rsidRPr="00F56E81">
        <w:rPr>
          <w:sz w:val="20"/>
          <w:szCs w:val="20"/>
        </w:rPr>
        <w:t xml:space="preserve"> kā sistēmas pārzinim, fizisko personu datu saņēmējam un fizisko personu datu operatoram apstrādāt </w:t>
      </w:r>
      <w:r w:rsidR="00404A1C" w:rsidRPr="00F56E81">
        <w:rPr>
          <w:sz w:val="20"/>
          <w:szCs w:val="20"/>
        </w:rPr>
        <w:t>manus</w:t>
      </w:r>
      <w:r w:rsidR="000363D0" w:rsidRPr="00F56E81">
        <w:rPr>
          <w:color w:val="FF0000"/>
          <w:sz w:val="20"/>
          <w:szCs w:val="20"/>
        </w:rPr>
        <w:t xml:space="preserve"> </w:t>
      </w:r>
      <w:r w:rsidR="00527ADB" w:rsidRPr="00F56E81">
        <w:rPr>
          <w:sz w:val="20"/>
          <w:szCs w:val="20"/>
        </w:rPr>
        <w:t>datus saskaņā ar Eiropas Parlamenta un Padomes Regulu 2016/679 (2016. gada 27. aprīlis) par fizisku personu aizsardzību attiecībā uz personas datu apstrādi un šādu datu brīvu apriti un ar ko atceļ Direktīvu 95/46/EK</w:t>
      </w:r>
      <w:r w:rsidR="005F33D4" w:rsidRPr="00F56E81">
        <w:rPr>
          <w:sz w:val="20"/>
          <w:szCs w:val="20"/>
        </w:rPr>
        <w:t xml:space="preserve">, </w:t>
      </w:r>
      <w:bookmarkStart w:id="0" w:name="_Hlk36109779"/>
      <w:r w:rsidR="005F33D4" w:rsidRPr="00F56E81">
        <w:rPr>
          <w:color w:val="000000"/>
          <w:sz w:val="20"/>
          <w:szCs w:val="20"/>
        </w:rPr>
        <w:t>tajā skaitā v</w:t>
      </w:r>
      <w:r w:rsidR="005F33D4" w:rsidRPr="00F56E81">
        <w:rPr>
          <w:sz w:val="20"/>
          <w:szCs w:val="20"/>
        </w:rPr>
        <w:t>eikt aptaujas, lai iegūtu atgriezenisko saiti par apmierinātību ar saņemto pakalpojumu, kā arī informēt par pakalpojumu kvalitātes uzlabojumiem.</w:t>
      </w:r>
      <w:r w:rsidR="00132D39" w:rsidRPr="00F56E81">
        <w:rPr>
          <w:sz w:val="20"/>
          <w:szCs w:val="20"/>
        </w:rPr>
        <w:t xml:space="preserve"> </w:t>
      </w:r>
    </w:p>
    <w:bookmarkEnd w:id="0"/>
    <w:p w14:paraId="5BFB357A" w14:textId="77777777" w:rsidR="009229CB" w:rsidRPr="00397EAB" w:rsidRDefault="009229CB" w:rsidP="00845B8B">
      <w:pPr>
        <w:rPr>
          <w:sz w:val="16"/>
          <w:szCs w:val="16"/>
        </w:rPr>
      </w:pPr>
    </w:p>
    <w:p w14:paraId="069354CE" w14:textId="77777777" w:rsidR="003B33CB" w:rsidRDefault="003B33CB" w:rsidP="00984DF2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8"/>
        <w:gridCol w:w="3749"/>
        <w:gridCol w:w="1230"/>
        <w:gridCol w:w="2325"/>
      </w:tblGrid>
      <w:tr w:rsidR="00CF5300" w14:paraId="41031481" w14:textId="77777777" w:rsidTr="008A6F0A">
        <w:tc>
          <w:tcPr>
            <w:tcW w:w="1843" w:type="dxa"/>
          </w:tcPr>
          <w:p w14:paraId="6A1624DE" w14:textId="77777777" w:rsidR="008A57D2" w:rsidRPr="009229CB" w:rsidRDefault="00E5758A" w:rsidP="002C5C67">
            <w:pPr>
              <w:rPr>
                <w:b/>
              </w:rPr>
            </w:pPr>
            <w:r w:rsidRPr="009229CB">
              <w:rPr>
                <w:b/>
              </w:rPr>
              <w:t>Vārds, uzvārds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E9145F7" w14:textId="58F26378" w:rsidR="008A57D2" w:rsidRDefault="008A57D2" w:rsidP="002C5C67"/>
        </w:tc>
        <w:tc>
          <w:tcPr>
            <w:tcW w:w="1134" w:type="dxa"/>
          </w:tcPr>
          <w:p w14:paraId="56361575" w14:textId="531F7164" w:rsidR="008A57D2" w:rsidRPr="009229CB" w:rsidRDefault="00E5758A" w:rsidP="002C5C67">
            <w:pPr>
              <w:rPr>
                <w:b/>
              </w:rPr>
            </w:pPr>
            <w:r w:rsidRPr="009229CB">
              <w:rPr>
                <w:b/>
              </w:rPr>
              <w:t>Paraksts</w:t>
            </w:r>
            <w:r w:rsidR="00F56E81">
              <w:rPr>
                <w:b/>
              </w:rPr>
              <w:t>*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73E205BD" w14:textId="77777777" w:rsidR="008A57D2" w:rsidRDefault="008A57D2" w:rsidP="002C5C67"/>
        </w:tc>
      </w:tr>
    </w:tbl>
    <w:p w14:paraId="2E36619F" w14:textId="4B98F258" w:rsidR="008A57D2" w:rsidRPr="00B55C6F" w:rsidRDefault="008A57D2" w:rsidP="00984DF2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466"/>
      </w:tblGrid>
      <w:tr w:rsidR="00CF5300" w14:paraId="42E29DF7" w14:textId="77777777" w:rsidTr="00B55C6F">
        <w:tc>
          <w:tcPr>
            <w:tcW w:w="1134" w:type="dxa"/>
          </w:tcPr>
          <w:p w14:paraId="47E6F9E6" w14:textId="1324A84B" w:rsidR="005C2134" w:rsidRPr="009229CB" w:rsidRDefault="00E5758A" w:rsidP="00C40BE3">
            <w:pPr>
              <w:rPr>
                <w:b/>
              </w:rPr>
            </w:pPr>
            <w:r>
              <w:rPr>
                <w:b/>
              </w:rPr>
              <w:t>Datums</w:t>
            </w:r>
          </w:p>
        </w:tc>
        <w:tc>
          <w:tcPr>
            <w:tcW w:w="4466" w:type="dxa"/>
            <w:tcBorders>
              <w:bottom w:val="single" w:sz="4" w:space="0" w:color="auto"/>
            </w:tcBorders>
          </w:tcPr>
          <w:p w14:paraId="030DC8F2" w14:textId="48E2E788" w:rsidR="005C2134" w:rsidRPr="0091542D" w:rsidRDefault="005C2134" w:rsidP="00C40BE3"/>
        </w:tc>
      </w:tr>
    </w:tbl>
    <w:p w14:paraId="4902AB81" w14:textId="185B4548" w:rsidR="009C5B52" w:rsidRPr="0029157F" w:rsidRDefault="009C5B52" w:rsidP="006C6608">
      <w:pPr>
        <w:rPr>
          <w:sz w:val="18"/>
          <w:szCs w:val="18"/>
        </w:rPr>
      </w:pPr>
    </w:p>
    <w:p w14:paraId="61DE90B0" w14:textId="1564AE55" w:rsidR="00F56E81" w:rsidRPr="0029157F" w:rsidRDefault="00E5758A" w:rsidP="00F56E81">
      <w:pPr>
        <w:rPr>
          <w:sz w:val="18"/>
          <w:szCs w:val="18"/>
        </w:rPr>
      </w:pPr>
      <w:r w:rsidRPr="0029157F">
        <w:rPr>
          <w:sz w:val="18"/>
          <w:szCs w:val="18"/>
        </w:rPr>
        <w:t>Piezīme. *Dokumenta rekvizītu “paraksts” neaizpilda, ja elektroniskais dokuments ir sagatavots atbilstoši normatīvajiem aktiem par elektronisko dokumentu noformēšanu.</w:t>
      </w:r>
    </w:p>
    <w:p w14:paraId="287C3FBD" w14:textId="21A213CE" w:rsidR="00F56E81" w:rsidRPr="00F56E81" w:rsidRDefault="00F56E81" w:rsidP="00F56E81">
      <w:pPr>
        <w:rPr>
          <w:sz w:val="18"/>
          <w:szCs w:val="18"/>
        </w:rPr>
      </w:pPr>
    </w:p>
    <w:sectPr w:rsidR="00F56E81" w:rsidRPr="00F56E81" w:rsidSect="000112DA">
      <w:footerReference w:type="default" r:id="rId9"/>
      <w:headerReference w:type="first" r:id="rId10"/>
      <w:pgSz w:w="11907" w:h="16840" w:code="9"/>
      <w:pgMar w:top="1134" w:right="1134" w:bottom="624" w:left="1701" w:header="720" w:footer="2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BFB3E" w14:textId="77777777" w:rsidR="00E5758A" w:rsidRDefault="00E5758A">
      <w:r>
        <w:separator/>
      </w:r>
    </w:p>
  </w:endnote>
  <w:endnote w:type="continuationSeparator" w:id="0">
    <w:p w14:paraId="55678AD4" w14:textId="77777777" w:rsidR="00E5758A" w:rsidRDefault="00E5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E2BF" w14:textId="77777777" w:rsidR="00015CF3" w:rsidRDefault="00015CF3">
    <w:pPr>
      <w:pStyle w:val="Footer"/>
      <w:jc w:val="center"/>
    </w:pPr>
  </w:p>
  <w:p w14:paraId="3B819613" w14:textId="77777777" w:rsidR="00015CF3" w:rsidRDefault="00015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A942" w14:textId="77777777" w:rsidR="00E5758A" w:rsidRDefault="00E5758A">
      <w:r>
        <w:separator/>
      </w:r>
    </w:p>
  </w:footnote>
  <w:footnote w:type="continuationSeparator" w:id="0">
    <w:p w14:paraId="0A4EDD69" w14:textId="77777777" w:rsidR="00E5758A" w:rsidRDefault="00E5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4AE5" w14:textId="512CB719" w:rsidR="007F4DCB" w:rsidRPr="007F4DCB" w:rsidRDefault="00E5758A" w:rsidP="007F4DCB">
    <w:pPr>
      <w:pStyle w:val="Header"/>
      <w:jc w:val="right"/>
      <w:rPr>
        <w:sz w:val="18"/>
        <w:szCs w:val="18"/>
      </w:rPr>
    </w:pPr>
    <w:r w:rsidRPr="007F4DCB">
      <w:rPr>
        <w:sz w:val="18"/>
        <w:szCs w:val="18"/>
      </w:rPr>
      <w:t>Pielikums</w:t>
    </w:r>
  </w:p>
  <w:p w14:paraId="3B791917" w14:textId="5BB0C0FB" w:rsidR="007F4DCB" w:rsidRPr="007F4DCB" w:rsidRDefault="00E5758A" w:rsidP="007F4DCB">
    <w:pPr>
      <w:pStyle w:val="Header"/>
      <w:jc w:val="right"/>
      <w:rPr>
        <w:sz w:val="18"/>
        <w:szCs w:val="18"/>
      </w:rPr>
    </w:pPr>
    <w:r w:rsidRPr="007F4DCB">
      <w:rPr>
        <w:sz w:val="18"/>
        <w:szCs w:val="18"/>
      </w:rPr>
      <w:t>Valsts augu aizsardzības dienesta</w:t>
    </w:r>
  </w:p>
  <w:p w14:paraId="35488319" w14:textId="15960C7C" w:rsidR="007F4DCB" w:rsidRPr="00F56E81" w:rsidRDefault="00E5758A" w:rsidP="00F56E81">
    <w:pPr>
      <w:pStyle w:val="Header"/>
      <w:jc w:val="right"/>
      <w:rPr>
        <w:sz w:val="18"/>
        <w:szCs w:val="18"/>
      </w:rPr>
    </w:pPr>
    <w:r>
      <w:rPr>
        <w:noProof/>
        <w:sz w:val="18"/>
        <w:szCs w:val="18"/>
      </w:rPr>
      <w:t>09.12.2025</w:t>
    </w:r>
    <w:r>
      <w:rPr>
        <w:sz w:val="18"/>
        <w:szCs w:val="18"/>
      </w:rPr>
      <w:t>.</w:t>
    </w:r>
    <w:r w:rsidRPr="007F4DCB">
      <w:rPr>
        <w:sz w:val="18"/>
        <w:szCs w:val="18"/>
      </w:rPr>
      <w:t xml:space="preserve"> </w:t>
    </w:r>
    <w:r w:rsidR="00CE662E">
      <w:rPr>
        <w:sz w:val="18"/>
        <w:szCs w:val="18"/>
      </w:rPr>
      <w:t>iekšējiem noteikumiem</w:t>
    </w:r>
    <w:r>
      <w:rPr>
        <w:sz w:val="18"/>
        <w:szCs w:val="18"/>
      </w:rPr>
      <w:t xml:space="preserve"> Nr.</w:t>
    </w:r>
    <w:r w:rsidR="00EC2542">
      <w:rPr>
        <w:sz w:val="18"/>
        <w:szCs w:val="18"/>
      </w:rPr>
      <w:t> </w:t>
    </w:r>
    <w:r>
      <w:rPr>
        <w:noProof/>
        <w:sz w:val="18"/>
        <w:szCs w:val="18"/>
      </w:rPr>
      <w:t>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1245"/>
    <w:multiLevelType w:val="multilevel"/>
    <w:tmpl w:val="3CD41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A9015B"/>
    <w:multiLevelType w:val="hybridMultilevel"/>
    <w:tmpl w:val="875661DE"/>
    <w:lvl w:ilvl="0" w:tplc="E9481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3490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C811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BCBC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B6D3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FE36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901F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D611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3295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C84FB8"/>
    <w:multiLevelType w:val="hybridMultilevel"/>
    <w:tmpl w:val="2EBC604C"/>
    <w:lvl w:ilvl="0" w:tplc="88F6A67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421C87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8054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B2B8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6CA4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6CB1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0830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5C25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286C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042D67"/>
    <w:multiLevelType w:val="hybridMultilevel"/>
    <w:tmpl w:val="0FDCD5CA"/>
    <w:lvl w:ilvl="0" w:tplc="ACC6A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5ACD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18CC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ECC7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48C6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D617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F4BE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0036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D479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160B98"/>
    <w:multiLevelType w:val="hybridMultilevel"/>
    <w:tmpl w:val="EFF890B6"/>
    <w:lvl w:ilvl="0" w:tplc="161EFD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74A0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A62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CDF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A4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5CDF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4C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69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7453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B5DA7"/>
    <w:multiLevelType w:val="hybridMultilevel"/>
    <w:tmpl w:val="155E1A4C"/>
    <w:lvl w:ilvl="0" w:tplc="C518E048">
      <w:start w:val="1"/>
      <w:numFmt w:val="decimal"/>
      <w:lvlText w:val="%1."/>
      <w:lvlJc w:val="left"/>
      <w:pPr>
        <w:ind w:left="720" w:hanging="360"/>
      </w:pPr>
    </w:lvl>
    <w:lvl w:ilvl="1" w:tplc="ECE0F91E" w:tentative="1">
      <w:start w:val="1"/>
      <w:numFmt w:val="lowerLetter"/>
      <w:lvlText w:val="%2."/>
      <w:lvlJc w:val="left"/>
      <w:pPr>
        <w:ind w:left="1440" w:hanging="360"/>
      </w:pPr>
    </w:lvl>
    <w:lvl w:ilvl="2" w:tplc="9F24B982" w:tentative="1">
      <w:start w:val="1"/>
      <w:numFmt w:val="lowerRoman"/>
      <w:lvlText w:val="%3."/>
      <w:lvlJc w:val="right"/>
      <w:pPr>
        <w:ind w:left="2160" w:hanging="180"/>
      </w:pPr>
    </w:lvl>
    <w:lvl w:ilvl="3" w:tplc="1EB44BEA" w:tentative="1">
      <w:start w:val="1"/>
      <w:numFmt w:val="decimal"/>
      <w:lvlText w:val="%4."/>
      <w:lvlJc w:val="left"/>
      <w:pPr>
        <w:ind w:left="2880" w:hanging="360"/>
      </w:pPr>
    </w:lvl>
    <w:lvl w:ilvl="4" w:tplc="AB08FAFC" w:tentative="1">
      <w:start w:val="1"/>
      <w:numFmt w:val="lowerLetter"/>
      <w:lvlText w:val="%5."/>
      <w:lvlJc w:val="left"/>
      <w:pPr>
        <w:ind w:left="3600" w:hanging="360"/>
      </w:pPr>
    </w:lvl>
    <w:lvl w:ilvl="5" w:tplc="4632792E" w:tentative="1">
      <w:start w:val="1"/>
      <w:numFmt w:val="lowerRoman"/>
      <w:lvlText w:val="%6."/>
      <w:lvlJc w:val="right"/>
      <w:pPr>
        <w:ind w:left="4320" w:hanging="180"/>
      </w:pPr>
    </w:lvl>
    <w:lvl w:ilvl="6" w:tplc="61E862F8" w:tentative="1">
      <w:start w:val="1"/>
      <w:numFmt w:val="decimal"/>
      <w:lvlText w:val="%7."/>
      <w:lvlJc w:val="left"/>
      <w:pPr>
        <w:ind w:left="5040" w:hanging="360"/>
      </w:pPr>
    </w:lvl>
    <w:lvl w:ilvl="7" w:tplc="46CC747C" w:tentative="1">
      <w:start w:val="1"/>
      <w:numFmt w:val="lowerLetter"/>
      <w:lvlText w:val="%8."/>
      <w:lvlJc w:val="left"/>
      <w:pPr>
        <w:ind w:left="5760" w:hanging="360"/>
      </w:pPr>
    </w:lvl>
    <w:lvl w:ilvl="8" w:tplc="25127F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15377">
    <w:abstractNumId w:val="5"/>
  </w:num>
  <w:num w:numId="2" w16cid:durableId="703334847">
    <w:abstractNumId w:val="0"/>
  </w:num>
  <w:num w:numId="3" w16cid:durableId="1259173414">
    <w:abstractNumId w:val="1"/>
  </w:num>
  <w:num w:numId="4" w16cid:durableId="1147429751">
    <w:abstractNumId w:val="4"/>
  </w:num>
  <w:num w:numId="5" w16cid:durableId="166485405">
    <w:abstractNumId w:val="3"/>
  </w:num>
  <w:num w:numId="6" w16cid:durableId="1609124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F2"/>
    <w:rsid w:val="00006B90"/>
    <w:rsid w:val="000112DA"/>
    <w:rsid w:val="00015CF3"/>
    <w:rsid w:val="00021802"/>
    <w:rsid w:val="000278CA"/>
    <w:rsid w:val="00030CA6"/>
    <w:rsid w:val="000363D0"/>
    <w:rsid w:val="00063598"/>
    <w:rsid w:val="00080BCF"/>
    <w:rsid w:val="000A4732"/>
    <w:rsid w:val="000B2614"/>
    <w:rsid w:val="000C2425"/>
    <w:rsid w:val="000E1CD8"/>
    <w:rsid w:val="000F2995"/>
    <w:rsid w:val="0011028D"/>
    <w:rsid w:val="0011059F"/>
    <w:rsid w:val="00132D39"/>
    <w:rsid w:val="00135636"/>
    <w:rsid w:val="00146248"/>
    <w:rsid w:val="001469B4"/>
    <w:rsid w:val="001963A9"/>
    <w:rsid w:val="001A77C7"/>
    <w:rsid w:val="001B094F"/>
    <w:rsid w:val="001F179A"/>
    <w:rsid w:val="001F6216"/>
    <w:rsid w:val="00200564"/>
    <w:rsid w:val="00216692"/>
    <w:rsid w:val="00232DB5"/>
    <w:rsid w:val="00243502"/>
    <w:rsid w:val="00245B83"/>
    <w:rsid w:val="00251F78"/>
    <w:rsid w:val="002525CE"/>
    <w:rsid w:val="00263682"/>
    <w:rsid w:val="0029157F"/>
    <w:rsid w:val="002A1DEA"/>
    <w:rsid w:val="002A1FCA"/>
    <w:rsid w:val="002B0EB0"/>
    <w:rsid w:val="002C5C67"/>
    <w:rsid w:val="002C7B78"/>
    <w:rsid w:val="002D3114"/>
    <w:rsid w:val="002D6567"/>
    <w:rsid w:val="002F286E"/>
    <w:rsid w:val="00305553"/>
    <w:rsid w:val="00307F7B"/>
    <w:rsid w:val="003214E3"/>
    <w:rsid w:val="0032383E"/>
    <w:rsid w:val="0032705E"/>
    <w:rsid w:val="00351873"/>
    <w:rsid w:val="0035335E"/>
    <w:rsid w:val="00385556"/>
    <w:rsid w:val="00397EAB"/>
    <w:rsid w:val="003B024C"/>
    <w:rsid w:val="003B33CB"/>
    <w:rsid w:val="003D4BA0"/>
    <w:rsid w:val="003D7682"/>
    <w:rsid w:val="003E2A70"/>
    <w:rsid w:val="004023F5"/>
    <w:rsid w:val="00404A1C"/>
    <w:rsid w:val="00410B37"/>
    <w:rsid w:val="004123D4"/>
    <w:rsid w:val="00424AEF"/>
    <w:rsid w:val="004276E5"/>
    <w:rsid w:val="00445A10"/>
    <w:rsid w:val="00462AFC"/>
    <w:rsid w:val="00463BFC"/>
    <w:rsid w:val="004B65C3"/>
    <w:rsid w:val="004C6A54"/>
    <w:rsid w:val="005148B7"/>
    <w:rsid w:val="005214E7"/>
    <w:rsid w:val="00527ADB"/>
    <w:rsid w:val="005350A0"/>
    <w:rsid w:val="00535701"/>
    <w:rsid w:val="00555035"/>
    <w:rsid w:val="00557CAF"/>
    <w:rsid w:val="0058597A"/>
    <w:rsid w:val="005926C2"/>
    <w:rsid w:val="005B78DA"/>
    <w:rsid w:val="005C2134"/>
    <w:rsid w:val="005D2A49"/>
    <w:rsid w:val="005D5646"/>
    <w:rsid w:val="005F33D4"/>
    <w:rsid w:val="00603B65"/>
    <w:rsid w:val="0065506B"/>
    <w:rsid w:val="00667A4C"/>
    <w:rsid w:val="00671483"/>
    <w:rsid w:val="00680C45"/>
    <w:rsid w:val="006B3C07"/>
    <w:rsid w:val="006C468E"/>
    <w:rsid w:val="006C6608"/>
    <w:rsid w:val="006C7456"/>
    <w:rsid w:val="006F157D"/>
    <w:rsid w:val="006F1D44"/>
    <w:rsid w:val="006F4A6A"/>
    <w:rsid w:val="00700C0C"/>
    <w:rsid w:val="0070307E"/>
    <w:rsid w:val="00720AB5"/>
    <w:rsid w:val="00772046"/>
    <w:rsid w:val="00776B93"/>
    <w:rsid w:val="0078412C"/>
    <w:rsid w:val="00792034"/>
    <w:rsid w:val="00793463"/>
    <w:rsid w:val="00794EEE"/>
    <w:rsid w:val="007A3061"/>
    <w:rsid w:val="007B3A91"/>
    <w:rsid w:val="007C77E9"/>
    <w:rsid w:val="007F4DCB"/>
    <w:rsid w:val="007F63F9"/>
    <w:rsid w:val="008014BD"/>
    <w:rsid w:val="00845B8B"/>
    <w:rsid w:val="00853291"/>
    <w:rsid w:val="008542BF"/>
    <w:rsid w:val="0086530B"/>
    <w:rsid w:val="00892D28"/>
    <w:rsid w:val="008A57D2"/>
    <w:rsid w:val="008A64FA"/>
    <w:rsid w:val="008A6F0A"/>
    <w:rsid w:val="008B731C"/>
    <w:rsid w:val="0090155F"/>
    <w:rsid w:val="0091542D"/>
    <w:rsid w:val="009229CB"/>
    <w:rsid w:val="00930FC4"/>
    <w:rsid w:val="00931565"/>
    <w:rsid w:val="009454CA"/>
    <w:rsid w:val="00984BBF"/>
    <w:rsid w:val="00984DF2"/>
    <w:rsid w:val="00990B56"/>
    <w:rsid w:val="00997FE1"/>
    <w:rsid w:val="009C5B52"/>
    <w:rsid w:val="009D0346"/>
    <w:rsid w:val="009E786F"/>
    <w:rsid w:val="009F7114"/>
    <w:rsid w:val="00A12239"/>
    <w:rsid w:val="00A125C3"/>
    <w:rsid w:val="00A21E52"/>
    <w:rsid w:val="00A32C7D"/>
    <w:rsid w:val="00AC31A4"/>
    <w:rsid w:val="00AE517C"/>
    <w:rsid w:val="00B05F25"/>
    <w:rsid w:val="00B06810"/>
    <w:rsid w:val="00B0775A"/>
    <w:rsid w:val="00B20710"/>
    <w:rsid w:val="00B24C7B"/>
    <w:rsid w:val="00B25ADE"/>
    <w:rsid w:val="00B2769D"/>
    <w:rsid w:val="00B50CFC"/>
    <w:rsid w:val="00B54087"/>
    <w:rsid w:val="00B55C6F"/>
    <w:rsid w:val="00B55E34"/>
    <w:rsid w:val="00B67915"/>
    <w:rsid w:val="00B86090"/>
    <w:rsid w:val="00B947B6"/>
    <w:rsid w:val="00BB33F7"/>
    <w:rsid w:val="00BD2A24"/>
    <w:rsid w:val="00BE2B08"/>
    <w:rsid w:val="00C10A6B"/>
    <w:rsid w:val="00C40BE3"/>
    <w:rsid w:val="00C412E3"/>
    <w:rsid w:val="00C4176E"/>
    <w:rsid w:val="00C8484B"/>
    <w:rsid w:val="00C96336"/>
    <w:rsid w:val="00C9799C"/>
    <w:rsid w:val="00CB408E"/>
    <w:rsid w:val="00CB6D82"/>
    <w:rsid w:val="00CD2B38"/>
    <w:rsid w:val="00CE0F42"/>
    <w:rsid w:val="00CE20D2"/>
    <w:rsid w:val="00CE662E"/>
    <w:rsid w:val="00CF5300"/>
    <w:rsid w:val="00D07787"/>
    <w:rsid w:val="00D14F00"/>
    <w:rsid w:val="00D33801"/>
    <w:rsid w:val="00D47D34"/>
    <w:rsid w:val="00D62246"/>
    <w:rsid w:val="00D67E78"/>
    <w:rsid w:val="00D7583B"/>
    <w:rsid w:val="00D75E22"/>
    <w:rsid w:val="00D76FA1"/>
    <w:rsid w:val="00D91C40"/>
    <w:rsid w:val="00D95564"/>
    <w:rsid w:val="00DA0D23"/>
    <w:rsid w:val="00DB6870"/>
    <w:rsid w:val="00DB6D3F"/>
    <w:rsid w:val="00DE2BEF"/>
    <w:rsid w:val="00DF344F"/>
    <w:rsid w:val="00E47EAA"/>
    <w:rsid w:val="00E54A70"/>
    <w:rsid w:val="00E5758A"/>
    <w:rsid w:val="00E80053"/>
    <w:rsid w:val="00EA6A6B"/>
    <w:rsid w:val="00EA794D"/>
    <w:rsid w:val="00EB083D"/>
    <w:rsid w:val="00EC2542"/>
    <w:rsid w:val="00EC296D"/>
    <w:rsid w:val="00EE5B31"/>
    <w:rsid w:val="00EE6B56"/>
    <w:rsid w:val="00F042CA"/>
    <w:rsid w:val="00F05516"/>
    <w:rsid w:val="00F12B2E"/>
    <w:rsid w:val="00F15E71"/>
    <w:rsid w:val="00F17968"/>
    <w:rsid w:val="00F22C25"/>
    <w:rsid w:val="00F24CE2"/>
    <w:rsid w:val="00F25CCF"/>
    <w:rsid w:val="00F34D54"/>
    <w:rsid w:val="00F43E56"/>
    <w:rsid w:val="00F53BC3"/>
    <w:rsid w:val="00F55024"/>
    <w:rsid w:val="00F56E81"/>
    <w:rsid w:val="00F8041C"/>
    <w:rsid w:val="00F9059B"/>
    <w:rsid w:val="00F94C2B"/>
    <w:rsid w:val="00F9793B"/>
    <w:rsid w:val="00FB06D6"/>
    <w:rsid w:val="00FC0453"/>
    <w:rsid w:val="00FC096A"/>
    <w:rsid w:val="00FC6101"/>
    <w:rsid w:val="00FC7E27"/>
    <w:rsid w:val="00FD3431"/>
    <w:rsid w:val="00F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CAEF1"/>
  <w15:chartTrackingRefBased/>
  <w15:docId w15:val="{ABC21BF4-07B5-4204-B068-5B1DC601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4C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C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34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C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CF3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015C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CF3"/>
    <w:rPr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21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802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802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8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802"/>
    <w:rPr>
      <w:rFonts w:ascii="Segoe UI" w:hAnsi="Segoe UI" w:cs="Segoe UI"/>
      <w:sz w:val="18"/>
      <w:szCs w:val="18"/>
      <w:lang w:val="lv-LV"/>
    </w:rPr>
  </w:style>
  <w:style w:type="character" w:styleId="PlaceholderText">
    <w:name w:val="Placeholder Text"/>
    <w:basedOn w:val="DefaultParagraphFont"/>
    <w:uiPriority w:val="99"/>
    <w:semiHidden/>
    <w:rsid w:val="00703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ients.vaa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8689-7EA7-481D-8121-1B10151C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1622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 Karlivane</dc:creator>
  <cp:lastModifiedBy>Ina Karlivāne</cp:lastModifiedBy>
  <cp:revision>2</cp:revision>
  <cp:lastPrinted>2019-04-18T12:01:00Z</cp:lastPrinted>
  <dcterms:created xsi:type="dcterms:W3CDTF">2025-12-10T12:34:00Z</dcterms:created>
  <dcterms:modified xsi:type="dcterms:W3CDTF">2025-12-10T12:34:00Z</dcterms:modified>
</cp:coreProperties>
</file>